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Открытие межведомственных опытно-исследовательских учений«Безопасная Арктика – 2025»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01.10.202514:10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Открытие межведомственных опытно-исследовательских учений«Безопасная Арктика – 2025»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 января 2025года состоялось открытие межведомственных опытно-исследовательскихучений «Безопасная Арктика – 2025».</w:t>
            </w:r>
            <w:br/>
            <w:br/>
            <w:r>
              <w:rPr/>
              <w:t xml:space="preserve">В мероприятии в режиме видеоконференцсвязи приняла участие врионачальника института, кандидат технических наук Старикова ИринаГеннадьевна и представители научно-исследовательских отделов.</w:t>
            </w:r>
            <w:br/>
            <w:br/>
            <w:r>
              <w:rPr/>
              <w:t xml:space="preserve">В городе Кировск Мурманской области заместитель начальникаинститута, кандидат технических наук Головченко ЕвгенийАлександрович примет участие в Круглом столе «Актуальные проблемыведения горноспасательных работ в условиях Арктической зоныРоссийской Федерации», а также в рамках реализации запланированнойопытно-исследовательской задачи «Анализ и оценка профессиональногориска горноспасателей при ликвидации последствий горного удара» вУчениях «Безопасная Арктика – 2025» по Вводной №5.</w:t>
            </w:r>
            <w:br/>
            <w:br/>
            <w:r>
              <w:rPr/>
              <w:t xml:space="preserve">Агарков Александр Владиславович – заместитель начальника института(по научной деятельности), кандидат технических наук – выступит сдокладами на Научно-практической конференции «Государственнаяполитика обеспечения безопасности в Арктической зоне РоссийскойФедерации», которая состоится в Мурманском арктическом университете30-31 января 2025 года.</w:t>
            </w:r>
            <w:br/>
            <w:br/>
            <w:r>
              <w:rPr/>
              <w:t xml:space="preserve"> Также сотрудники ФГКУ «НИИ «Респиратор» МЧС России» примутучастие в конференции «Обеспечение комплексной безопасностинаселения и территорий в экстремальных климатических условиях»,которая состоится 30 января 2025 года в Северном (Арктическом)федеральном университете им. М.В. Ломоносова в г. Архангельске.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2026-07-01T02:39:23+03:00</dcterms:created>
  <dcterms:modified xsi:type="dcterms:W3CDTF">2026-07-01T02:39:23+03:00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