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«НИИ «Респиратор» МЧС России» приняли участиев торжественном мероприятии, приуроченном ко Дню российскойнауки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«НИИ «Респиратор» МЧС России» приняли участие вторжественном мероприятии, приуроченном ко Дню российскойнауки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2026года в Министерстве образование и науки Донецкой НароднойРеспублики состоялось торжественное мероприятие, приуроченное коДню российской науки. Ученых Республики с праздником поздравилизаместитель Председателя Правительства ДНР Лариса ВалентиновнаТолстыкина, первый заместитель Министра образования и науки ДНРЛюбовь Николаевна Волкова, председатель Комитета по науке итехнологиям ДНР Алексей Михайлович Завгородний, советник Главы ДНРМихаил Николаевич Кушаков, заместитель председателя Региональнойорганизации Общероссийского Профсоюза образования и науки в ДНРЕвгений Николаевич Лапенко.</w:t>
            </w:r>
            <w:br/>
            <w:br/>
            <w:r>
              <w:rPr/>
              <w:t xml:space="preserve">От ФГКУ «НИИ «Респиратор» МЧС России» в мероприятии приняли участиеначальник института Кирьян Андрей Петрович, заместитель начальникаАгарков Александр Владиславович и начальникнаучно-исследовательского отдела (физико-химических исследованийгорючих жидкостей, газов и материалов) Лебедева ВикторияВалентиновна.</w:t>
            </w:r>
            <w:br/>
            <w:br/>
            <w:r>
              <w:rPr/>
              <w:t xml:space="preserve">Первый заместитель Министра образования и науки Донецкой НароднойРеспублики Волкова Любовь Николаевна вручила ранее подписанноеКирьяном Андреем Петровичем и Министром образования и наукиДонецкой Народной Республики Трофимовым Олегом ВладимировичемСоглашение о сотрудничестве между Институтом и Министерством.</w:t>
            </w:r>
            <w:br/>
            <w:br/>
            <w:r>
              <w:rPr/>
              <w:t xml:space="preserve">Среди основных направлений сотрудничества – пропаганда научныхзнаний</w:t>
            </w:r>
            <w:br/>
            <w:br/>
            <w:r>
              <w:rPr/>
              <w:t xml:space="preserve">и достижений; стимулирование у учащейся молодежи интереса к научной(научно-исследовательской), инженерно-технической, изобретательскойдеятельности; выявление и поддержка талантливой молодежи;содействие развития научного творчества учащейся молодежи;повышение качества подготовки специалистов; формирование резерванаучных и научно-педагогических кадров Донецкой НароднойРеспублики.</w:t>
            </w:r>
            <w:br/>
            <w:br/>
            <w:r>
              <w:rPr/>
              <w:t xml:space="preserve">За добросовестный и плодотворный труд, высокий профессионализм изаслуги в сфере научной деятельности, а также в связи спрофессиональным праздником Лебедева Виктория Валентиновна быланаграждена Почетной грамотой Министерства образования и наукиДНР.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2026-07-01T01:25:33+03:00</dcterms:created>
  <dcterms:modified xsi:type="dcterms:W3CDTF">2026-07-01T01:25:33+03:00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