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19.05.2026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19.05.2026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ВФГКУ «НИИ «Респиратор» МЧС России» 19 мая 2026 года состоялосьзаседание секции Ученого совета «Безопасность жизнедеятельности вчрезвычайных ситуациях» под председательством доктора техническихнаук, старшего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были рассмотрены Исходныетребования к Рекомендациям по организации специальной подготовкиосновного личного состава ФГКУ «ВГСЧ ДНР» в рамках выполненияработы «Выполнить исследования тактических приемов ведениягорноспасательных работ и разработать Рекомендации по организацииспециальной подготовки основного личного состава ФГКУ «ВГСЧ ДНР»(докладчик – к.т.н., старший научный сотрудникнаучно-исследовательского отдела (горноспасательного) Мухин ПетрЕвгеньевич).</w:t>
            </w:r>
            <w:br/>
            <w:br/>
            <w:r>
              <w:rPr/>
              <w:t xml:space="preserve">В своем докладе выступающий подробно остановился на актуальности,методах и способах выполнения работы, планируемых результатах и ихэффективности, а также ответил на поставленные членами секциивопросы.</w:t>
            </w:r>
            <w:br/>
            <w:br/>
            <w:r>
              <w:rPr/>
              <w:t xml:space="preserve">По итогам заседания секции Ученого совета принято решение одобритьи рекомендовать к утверждению Исходные требования к Рекомендациямпо организации специальной подготовки основного личного составаФГКУ «ВГСЧ ДНР».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2026-06-30T23:50:56+03:00</dcterms:created>
  <dcterms:modified xsi:type="dcterms:W3CDTF">2026-06-30T23:50:56+03:00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