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ФГКУ «НИИ «Респиратор» МЧС России» посетилиАкадемию 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ФГКУ «НИИ «Респиратор» МЧС России» посетили АкадемиюГПС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рамкахвыполнения Государственного задания по научно-исследовательскойработе «Разработка технологий применения воды в метастабильномсостоянии для локализации и тушения подземных пожаров» начальникинститута кандидат технических наук Кирьян Андрей Петрович изаместитель начальника института кандидат технических наук</w:t>
            </w:r>
            <w:br/>
            <w:br/>
            <w:r>
              <w:rPr/>
              <w:t xml:space="preserve">Головченко Евгений Александрович посетили Академию Государственнойпротивопожарной службы МЧС России.</w:t>
            </w:r>
            <w:br/>
            <w:br/>
            <w:r>
              <w:rPr/>
              <w:t xml:space="preserve">Представителям института продемонстрировали испытанияразработанного Академией ГПС МЧС России автомобиля для проведениятушения пожаров объемно-дистанционным способом с использованиемпаро-капельных струй.</w:t>
            </w:r>
            <w:br/>
            <w:br/>
            <w:r>
              <w:rPr/>
              <w:t xml:space="preserve">Для решения проблемы применения технических средств получения иподачи воды в метастабильном состоянии для локализации и ликвидацииподземных пожаров возникла необходимость в получении теоретическихи экспериментальных данных для проведения исследований и реализациитехнологии тушения подземных пожаров на практике.</w:t>
            </w:r>
            <w:br/>
            <w:br/>
            <w:r>
              <w:rPr/>
              <w:t xml:space="preserve">Результатом выполнения совместной работы Института с Академией ГПСМЧС России станет проект Методических рекомендаций по профилактикеи тушению подземных пожаров в угольных шахтах при использованииводы в метастабильном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2026-06-30T23:50:42+03:00</dcterms:created>
  <dcterms:modified xsi:type="dcterms:W3CDTF">2026-06-30T23:50:42+03:00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