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Пефтибай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Пефтибай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взрывоустойчивыхперемычек угольных шахт из материала на основе цементноговяжущего».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 </w:t>
            </w:r>
            <w:br/>
            <w:br/>
            <w:br/>
            <w:br/>
            <w:br/>
            <w:r>
              <w:rPr/>
              <w:t xml:space="preserve">Документы Дата размещения на сайте диссертационногосоветаАвтореферат диссертацииФайлавтореферата 23.09.2022Решение диссертационного совета оприеме диссертации к защитеВыписка изпротокола 23.09.2022Научный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Купенко Иван Владимирович Отзыв оппонента</w:t>
            </w:r>
            <w:br/>
            <w:r>
              <w:rPr/>
              <w:t xml:space="preserve">10.11.2022Сведения об оппоненте10.11.2022Отзывы, присланные</w:t>
            </w:r>
            <w:br/>
            <w:r>
              <w:rPr/>
              <w:t xml:space="preserve">на автореферат диссертацииАО «Русал-Менеджмент», РФ,</w:t>
            </w:r>
            <w:br/>
            <w:r>
              <w:rPr/>
              <w:t xml:space="preserve">начальник отдела охраны труда, промышленной безопасности иэкологии, кандидат технических наук</w:t>
            </w:r>
            <w:br/>
            <w:r>
              <w:rPr/>
              <w:t xml:space="preserve">И.А. Бобров17.10.2022МЧС России, Департамент спасательныхформирований, заместитель начальника отдела военизированныхгорноспасательных частей,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А.В. Черных18.10.2022ГОУ ВО ЛНР «ДонГТИ»,</w:t>
            </w:r>
            <w:br/>
            <w:r>
              <w:rPr/>
              <w:t xml:space="preserve">заведующий кафедрой разработки месторождений полезных ископаемых,кандидат технических наук</w:t>
            </w:r>
            <w:br/>
            <w:r>
              <w:rPr/>
              <w:t xml:space="preserve">О.Л. Кизияров20.10.2022АО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А.С. Голик26.10.2022ГУП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Эренбург31.10.2022ГБУ «РАНИМИ», ДНР,</w:t>
            </w:r>
            <w:br/>
            <w:r>
              <w:rPr/>
              <w:t xml:space="preserve">заведующий отделом,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Н.И. Лобков31.10.2022ФГБОУ ВО «Кубанский государственныйтехнологический 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Алабьев01.11.2022ФГБУ ВНИИПО МЧС России,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Полетаев01.11.2022ГОУВПО «ДонНТУ», ДНР,</w:t>
            </w:r>
            <w:br/>
            <w:r>
              <w:rPr/>
              <w:t xml:space="preserve">заведующий кафедрой разработки месторождений полезных ископаемых,доктор технических наук</w:t>
            </w:r>
            <w:br/>
            <w:r>
              <w:rPr/>
              <w:t xml:space="preserve">Ю.А. Петренко02.11.2022ГУ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Брюханов07.11.2022ФГБОУ ВО «Академия ГПС МЧС России»,профессор кафедры процессов горения и экологическойбезопасности,</w:t>
            </w:r>
            <w:br/>
            <w:r>
              <w:rPr/>
              <w:t xml:space="preserve">кандидат технических наук,</w:t>
            </w:r>
            <w:br/>
            <w:r>
              <w:rPr/>
              <w:t xml:space="preserve">В.А. Сулименко10.11.2022ГБУ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Балов14.11.2022ФГБОУ ВО «Академия ГПС МЧС России», доценткафедры пожарной безопасности технологических процессов,</w:t>
            </w:r>
            <w:br/>
            <w:r>
              <w:rPr/>
              <w:t xml:space="preserve">кандидат технических наук,</w:t>
            </w:r>
            <w:br/>
            <w:r>
              <w:rPr/>
              <w:t xml:space="preserve">М.А. Грохотов28.11.2022ФГБУ «Всероссийский НИИ по проблемам ГО и ЧСМЧС России», главный научный сотрудник 4 НИЦ, профессор,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Г.П. Тонких30.11.2022Сведения о результатах</w:t>
            </w:r>
            <w:br/>
            <w:r>
              <w:rPr/>
              <w:t xml:space="preserve">публичной защиты диссертацииСведения о результатахзащиты06.12.2022  Протоколзаседания06.12.2022  Заключение диссертационногосовета06.12.2022  Диссертация06.12.2022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2026-04-08T15:08:32+03:00</dcterms:created>
  <dcterms:modified xsi:type="dcterms:W3CDTF">2026-04-08T15:08:32+03:00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