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Информация для аспирантов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Информация для аспирантов</w:t>
            </w:r>
          </w:p>
        </w:tc>
      </w:tr>
      <w:tr>
        <w:trPr/>
        <w:tc>
          <w:tcPr/>
          <w:p>
            <w:pPr>
              <w:numPr>
                <w:ilvl w:val="0"/>
                <w:numId w:val="6"/>
              </w:numPr>
            </w:pPr>
            <w:hyperlink r:id="rId7" w:history="1">
              <w:r>
                <w:rPr/>
                <w:t xml:space="preserve">Поступление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8" w:history="1">
              <w:r>
                <w:rPr/>
                <w:t xml:space="preserve">Обучение и подготовка диссертации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9" w:history="1">
              <w:r>
                <w:rPr/>
                <w:t xml:space="preserve">Аттестация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10" w:history="1">
              <w:r>
                <w:rPr/>
                <w:t xml:space="preserve">Объявления</w:t>
              </w:r>
            </w:hyperlink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">
    <w:nsid w:val="F1F92138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6">
    <w:abstractNumId w:val="6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/aspirantura/informaciya-dlya-aspirantov/postuplenie" TargetMode="External"/><Relationship Id="rId8" Type="http://schemas.openxmlformats.org/officeDocument/2006/relationships/hyperlink" Target="/aspirantura/informaciya-dlya-aspirantov/obuchenie-i-podgotovka-dissertacii" TargetMode="External"/><Relationship Id="rId9" Type="http://schemas.openxmlformats.org/officeDocument/2006/relationships/hyperlink" Target="/aspirantura/informaciya-dlya-aspirantov/attestaciya" TargetMode="External"/><Relationship Id="rId10" Type="http://schemas.openxmlformats.org/officeDocument/2006/relationships/hyperlink" Target="/aspirantura/informaciya-dlya-aspirantov/obyavleniy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2025-08-01T12:33:29+03:00</dcterms:created>
  <dcterms:modified xsi:type="dcterms:W3CDTF">2025-08-01T12:33:29+03:00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